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8DE" w:rsidRPr="008D36F0" w:rsidRDefault="007E28DE" w:rsidP="007E28DE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00F023DF" wp14:editId="179CE0BB">
            <wp:extent cx="45720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28DE" w:rsidRDefault="007E28DE" w:rsidP="007E28D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УКРАЇНА</w:t>
      </w:r>
    </w:p>
    <w:p w:rsidR="007E28DE" w:rsidRDefault="007E28DE" w:rsidP="007E28D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МАЛИНСЬКА МІСЬКА РАДА</w:t>
      </w:r>
    </w:p>
    <w:p w:rsidR="007E28DE" w:rsidRDefault="007E28DE" w:rsidP="007E28D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ЖИТОМИРСЬКОЇ ОБЛАСТІ</w:t>
      </w:r>
    </w:p>
    <w:p w:rsidR="007E28DE" w:rsidRDefault="007E28DE" w:rsidP="007E28DE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ВИКОНАВЧИЙ КОМІТЕТ</w:t>
      </w:r>
    </w:p>
    <w:p w:rsidR="007E28DE" w:rsidRDefault="007E28DE" w:rsidP="007E28DE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val="uk-UA"/>
        </w:rPr>
      </w:pPr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48"/>
          <w:szCs w:val="48"/>
          <w:lang w:val="uk-UA"/>
        </w:rPr>
        <w:t>Н</w:t>
      </w:r>
      <w:proofErr w:type="spellEnd"/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 Я</w:t>
      </w:r>
    </w:p>
    <w:p w:rsidR="007E28DE" w:rsidRDefault="007E28DE" w:rsidP="007E28DE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</w:p>
    <w:p w:rsidR="007E28DE" w:rsidRDefault="007E28DE" w:rsidP="007E28DE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від </w:t>
      </w:r>
      <w:r w:rsidR="009E46ED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20</w:t>
      </w:r>
      <w:bookmarkStart w:id="0" w:name="_GoBack"/>
      <w:bookmarkEnd w:id="0"/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.04.2022 </w:t>
      </w:r>
      <w:r w:rsidR="004C4F34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№73</w:t>
      </w:r>
    </w:p>
    <w:p w:rsidR="007E28DE" w:rsidRPr="00C25C99" w:rsidRDefault="007E28DE" w:rsidP="007E28DE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:rsidR="007E28DE" w:rsidRPr="00146E11" w:rsidRDefault="007E28DE" w:rsidP="007E28DE">
      <w:pPr>
        <w:shd w:val="clear" w:color="auto" w:fill="FFFFFF"/>
        <w:spacing w:after="540" w:line="315" w:lineRule="atLeast"/>
        <w:ind w:right="490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proofErr w:type="gramStart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вибуття</w:t>
      </w:r>
      <w:proofErr w:type="spellEnd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дитини</w:t>
      </w:r>
      <w:proofErr w:type="spellEnd"/>
      <w:proofErr w:type="gramEnd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сім’ї</w:t>
      </w:r>
      <w:proofErr w:type="spellEnd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патронатного </w:t>
      </w:r>
      <w:proofErr w:type="spellStart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вихователя</w:t>
      </w:r>
      <w:proofErr w:type="spellEnd"/>
    </w:p>
    <w:p w:rsidR="007E28DE" w:rsidRPr="009D18B0" w:rsidRDefault="007E28DE" w:rsidP="007E28D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Керуючись ст.34 Закону України «Про місцеве самоврядування в Україні», відповідно до ст. ст. 252-256 Сімейного кодексу України,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ст.</w:t>
      </w:r>
      <w:r w:rsidRPr="003E78B5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eastAsia="ru-RU"/>
        </w:rPr>
        <w:t>23</w:t>
      </w:r>
      <w:r>
        <w:rPr>
          <w:rFonts w:ascii="Times New Roman" w:eastAsia="Times New Roman" w:hAnsi="Times New Roman"/>
          <w:color w:val="333333"/>
          <w:sz w:val="18"/>
          <w:szCs w:val="18"/>
          <w:shd w:val="clear" w:color="auto" w:fill="FFFFFF"/>
          <w:vertAlign w:val="superscript"/>
          <w:lang w:eastAsia="ru-RU"/>
        </w:rPr>
        <w:t xml:space="preserve"> </w:t>
      </w:r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Закону </w:t>
      </w:r>
      <w:proofErr w:type="spellStart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країни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охорону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дитинства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Pr="003E78B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пунктами 26, 27</w:t>
      </w:r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3E78B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Порядку створення та діяльності сім’ї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влаштування, перебування дитини в сім</w:t>
      </w:r>
      <w:r w:rsidRPr="00676F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ї патронатного вихователя, затвердженого постановою Кабінету Міністрів України від 20.08.2021року №893 «Деякі питання захисту прав дитини та надання послуги патронату над дитиною», рішення виконавчого комітету міської ради від 18.12.2019  №214 «Про запровадження послуги з патронату над дитиною у місті Малині», на підставі рішення комісії з питань захисту прав дитини (</w:t>
      </w:r>
      <w:r w:rsidRPr="00FE2BD1">
        <w:rPr>
          <w:rFonts w:ascii="Times New Roman" w:eastAsia="Times New Roman" w:hAnsi="Times New Roman"/>
          <w:sz w:val="28"/>
          <w:szCs w:val="28"/>
          <w:lang w:val="uk-UA" w:eastAsia="ru-RU"/>
        </w:rPr>
        <w:t>протокол №</w:t>
      </w:r>
      <w:r w:rsidR="00FE2BD1" w:rsidRPr="00FE2BD1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FE2B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від 04.03.2022 р.), враховуючи Закон України №</w:t>
      </w:r>
      <w:r w:rsidR="003D7A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2102-ІХ від 24.02.2022 р. «Про введення воєнного стану  Україні»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виконавчий комітет міської ради</w:t>
      </w:r>
    </w:p>
    <w:p w:rsidR="007E28DE" w:rsidRPr="009D18B0" w:rsidRDefault="007E28DE" w:rsidP="007E28D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7E28DE" w:rsidRPr="00184537" w:rsidRDefault="007E28DE" w:rsidP="007E28D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7E28DE" w:rsidRPr="00184537" w:rsidRDefault="007E28DE" w:rsidP="007E28D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7E28DE" w:rsidRDefault="003D7ADE" w:rsidP="007E28DE">
      <w:pPr>
        <w:shd w:val="clear" w:color="auto" w:fill="FFFFFF"/>
        <w:tabs>
          <w:tab w:val="left" w:pos="0"/>
        </w:tabs>
        <w:spacing w:after="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1. Вивести з 07.03.2022 року мало</w:t>
      </w:r>
      <w:r w:rsidR="007E28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літню д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итину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Місюрев</w:t>
      </w:r>
      <w:r w:rsidR="00B6075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ича</w:t>
      </w:r>
      <w:proofErr w:type="spellEnd"/>
      <w:r w:rsidR="00B6075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Максима Владиславовича, 06.07.2021</w:t>
      </w:r>
      <w:r w:rsidR="007E28DE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 народження, з сім’ї патронатного вихователя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Олени Павлівни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Чипуріної</w:t>
      </w:r>
      <w:proofErr w:type="spellEnd"/>
      <w:r w:rsidR="007E28DE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у зв’язку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із закінченням терміну його перебування у патронатній сім'ї</w:t>
      </w:r>
      <w:r w:rsidR="007E28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7E28DE" w:rsidRPr="003D7ADE" w:rsidRDefault="007E28DE" w:rsidP="003D7ADE">
      <w:pPr>
        <w:shd w:val="clear" w:color="auto" w:fill="FFFFFF"/>
        <w:tabs>
          <w:tab w:val="left" w:pos="0"/>
        </w:tabs>
        <w:spacing w:after="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2. </w:t>
      </w:r>
      <w:r w:rsidR="003D7A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Передати малолітнього</w:t>
      </w:r>
      <w:r w:rsidR="003D7ADE" w:rsidRPr="003D7A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3D7A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Місюрев</w:t>
      </w:r>
      <w:r w:rsidR="00B6075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ича</w:t>
      </w:r>
      <w:proofErr w:type="spellEnd"/>
      <w:r w:rsidR="00B6075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Максима Владиславовича, 06.07.2021</w:t>
      </w:r>
      <w:r w:rsidR="003D7ADE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 народження</w:t>
      </w:r>
      <w:r w:rsidR="003D7A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його матері Шевченко Ганні Вікторівні, зобов'язавши її забезпечити дити</w:t>
      </w:r>
      <w:r w:rsidR="00AE08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ні належний догляд та умови про</w:t>
      </w:r>
      <w:r w:rsidR="003D7A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живання. </w:t>
      </w:r>
    </w:p>
    <w:p w:rsidR="007E28DE" w:rsidRPr="002D43A8" w:rsidRDefault="00AE0879" w:rsidP="007E28DE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</w:t>
      </w:r>
      <w:r w:rsidR="007E28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E28DE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Припинити</w:t>
      </w:r>
      <w:proofErr w:type="spellEnd"/>
      <w:r w:rsidR="007E28DE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E28DE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дію</w:t>
      </w:r>
      <w:proofErr w:type="spellEnd"/>
      <w:r w:rsidR="007E28DE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договору </w:t>
      </w:r>
      <w:r w:rsidR="007E28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б/н </w:t>
      </w:r>
      <w:proofErr w:type="spellStart"/>
      <w:r w:rsidR="007E28DE" w:rsidRPr="00A51955">
        <w:rPr>
          <w:rFonts w:ascii="Times New Roman" w:eastAsia="Times New Roman" w:hAnsi="Times New Roman"/>
          <w:sz w:val="28"/>
          <w:szCs w:val="28"/>
          <w:lang w:eastAsia="ru-RU"/>
        </w:rPr>
        <w:t>від</w:t>
      </w:r>
      <w:proofErr w:type="spellEnd"/>
      <w:r w:rsidR="007E28DE" w:rsidRPr="00A519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1955">
        <w:rPr>
          <w:rFonts w:ascii="Times New Roman" w:eastAsia="Times New Roman" w:hAnsi="Times New Roman"/>
          <w:sz w:val="28"/>
          <w:szCs w:val="28"/>
          <w:lang w:val="uk-UA" w:eastAsia="ru-RU"/>
        </w:rPr>
        <w:t>08</w:t>
      </w:r>
      <w:r w:rsidRPr="00A51955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A51955">
        <w:rPr>
          <w:rFonts w:ascii="Times New Roman" w:eastAsia="Times New Roman" w:hAnsi="Times New Roman"/>
          <w:sz w:val="28"/>
          <w:szCs w:val="28"/>
          <w:lang w:val="uk-UA" w:eastAsia="ru-RU"/>
        </w:rPr>
        <w:t>09</w:t>
      </w:r>
      <w:r w:rsidR="007E28DE" w:rsidRPr="00A51955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7E28DE" w:rsidRPr="00A51955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7E28DE" w:rsidRPr="00A519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28DE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року про патронат над </w:t>
      </w:r>
      <w:proofErr w:type="spellStart"/>
      <w:r w:rsidR="007E28DE"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дитиною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Місюревичем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Максимом Владиславовичем, </w:t>
      </w:r>
      <w:r w:rsidR="00B6075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06.07.2021</w:t>
      </w:r>
      <w:r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 народження</w:t>
      </w:r>
      <w:r w:rsidR="007E28DE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7E28DE" w:rsidRPr="00415BD0" w:rsidRDefault="00AE0879" w:rsidP="007E28DE">
      <w:pPr>
        <w:shd w:val="clear" w:color="auto" w:fill="FFFFFF"/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>4</w:t>
      </w:r>
      <w:r w:rsidR="007E28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7E28DE" w:rsidRPr="00415BD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Управлінню праці та соціально</w:t>
      </w:r>
      <w:r w:rsidR="007E28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го захисту населення виконавчого </w:t>
      </w:r>
      <w:r w:rsidR="007E28DE"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комітету міської ради (Сергій НЕ</w:t>
      </w:r>
      <w:r w:rsidR="007E28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ДОГАРОК) забезпечити припинення </w:t>
      </w:r>
      <w:r w:rsidR="007E28DE" w:rsidRP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виплат  соціальної допомоги на утримання дитини </w:t>
      </w:r>
      <w:r w:rsidR="007E28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 сім</w:t>
      </w:r>
      <w:r w:rsidR="007E28DE" w:rsidRPr="002D43A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’</w:t>
      </w:r>
      <w:r w:rsidR="007E28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ї патронатно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го вихователя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Місюревича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Максима</w:t>
      </w:r>
      <w:r w:rsidR="007E28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E28DE" w:rsidRP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та </w:t>
      </w:r>
      <w:r w:rsidR="007E28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оплату послуг </w:t>
      </w:r>
      <w:r w:rsidR="007E28DE" w:rsidRP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патронатного вихователя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Олени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Чипуріної</w:t>
      </w:r>
      <w:proofErr w:type="spellEnd"/>
      <w:r w:rsidR="007E28DE" w:rsidRPr="00415BD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7E28DE" w:rsidRPr="00BD2451" w:rsidRDefault="00AE0879" w:rsidP="007E28DE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5</w:t>
      </w:r>
      <w:r w:rsidR="007E28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7E28DE" w:rsidRP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Вважа</w:t>
      </w:r>
      <w:r w:rsidR="00B6075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ти такими, що втратили чинність п. 1</w:t>
      </w:r>
      <w:r w:rsidR="007E28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рішення виконкому </w:t>
      </w:r>
      <w:proofErr w:type="spellStart"/>
      <w:r w:rsidR="007E28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</w:t>
      </w:r>
      <w:proofErr w:type="spellEnd"/>
      <w:r w:rsidR="007E28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від 17.11.2021 року № 325</w:t>
      </w:r>
      <w:r w:rsidR="007E28DE" w:rsidRP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«Про продовження терміну перебування</w:t>
      </w:r>
      <w:r w:rsidR="007E28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дітей, які перебувають в складних життєвих обставинах, в </w:t>
      </w:r>
      <w:proofErr w:type="spellStart"/>
      <w:r w:rsidR="007E28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сімʼях</w:t>
      </w:r>
      <w:proofErr w:type="spellEnd"/>
      <w:r w:rsidR="007E28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патронатних вихователів» та</w:t>
      </w:r>
      <w:r w:rsidR="00A5195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рішення </w:t>
      </w:r>
      <w:r w:rsidR="00A51955" w:rsidRPr="00A51955">
        <w:rPr>
          <w:rFonts w:ascii="Times New Roman" w:eastAsia="Times New Roman" w:hAnsi="Times New Roman"/>
          <w:bCs/>
          <w:sz w:val="28"/>
          <w:szCs w:val="28"/>
          <w:lang w:val="uk-UA"/>
        </w:rPr>
        <w:t>№254</w:t>
      </w:r>
      <w:r w:rsidR="007E28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A5195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від </w:t>
      </w:r>
      <w:r w:rsidR="00A51955" w:rsidRPr="00A51955">
        <w:rPr>
          <w:rFonts w:ascii="Times New Roman" w:eastAsia="Times New Roman" w:hAnsi="Times New Roman"/>
          <w:bCs/>
          <w:sz w:val="28"/>
          <w:szCs w:val="28"/>
          <w:lang w:val="uk-UA"/>
        </w:rPr>
        <w:t>16.09.2021</w:t>
      </w:r>
      <w:r w:rsidR="00A5195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року</w:t>
      </w:r>
      <w:r w:rsidR="00A51955" w:rsidRPr="00A5195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7E28DE" w:rsidRP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«Про влаштування дитини у сім’ю патронатного вихователя».</w:t>
      </w:r>
    </w:p>
    <w:p w:rsidR="007E28DE" w:rsidRPr="009D18B0" w:rsidRDefault="00B60754" w:rsidP="007E28DE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</w:t>
      </w:r>
      <w:r w:rsidR="007E28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7E28DE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="007E28DE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="007E28DE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E28DE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рішення</w:t>
      </w:r>
      <w:proofErr w:type="spellEnd"/>
      <w:r w:rsidR="007E28DE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E28DE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="007E28DE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E28DE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комітету</w:t>
      </w:r>
      <w:proofErr w:type="spellEnd"/>
      <w:r w:rsidR="007E28DE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E28DE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покласти</w:t>
      </w:r>
      <w:proofErr w:type="spellEnd"/>
      <w:r w:rsidR="007E28DE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</w:t>
      </w:r>
      <w:r w:rsidR="007E28DE" w:rsidRPr="00536B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E28DE"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заступник</w:t>
      </w:r>
      <w:r w:rsidR="007E28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</w:t>
      </w:r>
      <w:proofErr w:type="spellStart"/>
      <w:r w:rsidR="007E28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міського</w:t>
      </w:r>
      <w:proofErr w:type="spellEnd"/>
      <w:r w:rsidR="007E28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голо</w:t>
      </w:r>
      <w:r w:rsidR="007E28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 Віталія ЛУКАШЕНКА.</w:t>
      </w:r>
    </w:p>
    <w:p w:rsidR="007E28DE" w:rsidRPr="00BD2451" w:rsidRDefault="007E28DE" w:rsidP="007E28DE">
      <w:pPr>
        <w:shd w:val="clear" w:color="auto" w:fill="FFFFFF"/>
        <w:spacing w:after="0" w:line="240" w:lineRule="auto"/>
        <w:ind w:left="570" w:firstLine="33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7E28DE" w:rsidRPr="00BD2451" w:rsidRDefault="007E28DE" w:rsidP="007E28DE">
      <w:pPr>
        <w:shd w:val="clear" w:color="auto" w:fill="FFFFFF"/>
        <w:spacing w:after="0" w:line="240" w:lineRule="auto"/>
        <w:ind w:left="57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7E28DE" w:rsidRPr="00BD2451" w:rsidRDefault="007E28DE" w:rsidP="007E28DE">
      <w:pPr>
        <w:shd w:val="clear" w:color="auto" w:fill="FFFFFF"/>
        <w:spacing w:after="0" w:line="240" w:lineRule="auto"/>
        <w:ind w:left="57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7E28DE" w:rsidRPr="00BD2451" w:rsidRDefault="007E28DE" w:rsidP="007E28DE">
      <w:pPr>
        <w:shd w:val="clear" w:color="auto" w:fill="FFFFFF"/>
        <w:spacing w:after="0" w:line="240" w:lineRule="auto"/>
        <w:ind w:left="57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7E28DE" w:rsidRDefault="007E28DE" w:rsidP="007E28DE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Олександр СИТАЙЛО</w:t>
      </w:r>
    </w:p>
    <w:p w:rsidR="007E28DE" w:rsidRDefault="007E28DE" w:rsidP="007E28DE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7E28DE" w:rsidRDefault="007E28DE" w:rsidP="007E28DE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</w:t>
      </w:r>
    </w:p>
    <w:p w:rsidR="007E28DE" w:rsidRDefault="007E28DE" w:rsidP="007E28DE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7E28DE" w:rsidRDefault="007E28DE" w:rsidP="007E28DE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7E28DE" w:rsidRDefault="007E28DE" w:rsidP="007E28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Віталій ЛУКАШЕНКО</w:t>
      </w:r>
    </w:p>
    <w:p w:rsidR="007E28DE" w:rsidRDefault="007E28DE" w:rsidP="007E28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Ірина КОПИЛО</w:t>
      </w:r>
    </w:p>
    <w:p w:rsidR="007E28DE" w:rsidRDefault="00AE0879" w:rsidP="007E28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Олександр ПАРШАКОВ</w:t>
      </w:r>
    </w:p>
    <w:p w:rsidR="007E28DE" w:rsidRDefault="007E28DE" w:rsidP="007E28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Анастасія СУХАНОВА</w:t>
      </w:r>
    </w:p>
    <w:p w:rsidR="0062316E" w:rsidRPr="007E28DE" w:rsidRDefault="0062316E">
      <w:pPr>
        <w:rPr>
          <w:lang w:val="uk-UA"/>
        </w:rPr>
      </w:pPr>
    </w:p>
    <w:sectPr w:rsidR="0062316E" w:rsidRPr="007E28D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01A"/>
    <w:rsid w:val="00305B6E"/>
    <w:rsid w:val="003D7ADE"/>
    <w:rsid w:val="004C4F34"/>
    <w:rsid w:val="0062316E"/>
    <w:rsid w:val="0065001A"/>
    <w:rsid w:val="007E28DE"/>
    <w:rsid w:val="009E46ED"/>
    <w:rsid w:val="00A51955"/>
    <w:rsid w:val="00AC01F9"/>
    <w:rsid w:val="00AE0879"/>
    <w:rsid w:val="00B60754"/>
    <w:rsid w:val="00FE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D3000"/>
  <w15:chartTrackingRefBased/>
  <w15:docId w15:val="{88BB7CB5-EF53-45C6-836C-2DB21AEF2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8DE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1582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Dom</cp:lastModifiedBy>
  <cp:revision>5</cp:revision>
  <dcterms:created xsi:type="dcterms:W3CDTF">2022-04-19T16:01:00Z</dcterms:created>
  <dcterms:modified xsi:type="dcterms:W3CDTF">2022-04-20T15:08:00Z</dcterms:modified>
</cp:coreProperties>
</file>